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A3532" w14:textId="77777777" w:rsidR="00DA4A4B" w:rsidRPr="00AE4A58" w:rsidRDefault="00DA4A4B" w:rsidP="00DA4A4B">
      <w:pPr>
        <w:pStyle w:val="StandardWeb"/>
        <w:shd w:val="clear" w:color="auto" w:fill="FFFFFF"/>
        <w:spacing w:before="0" w:beforeAutospacing="0" w:after="90" w:afterAutospacing="0" w:line="294" w:lineRule="atLeast"/>
        <w:jc w:val="center"/>
        <w:rPr>
          <w:rFonts w:ascii="Cutive" w:hAnsi="Cutive"/>
          <w:color w:val="434141"/>
          <w:sz w:val="27"/>
          <w:szCs w:val="28"/>
        </w:rPr>
      </w:pPr>
      <w:r w:rsidRPr="00AE4A58">
        <w:rPr>
          <w:rFonts w:ascii="Open Sans" w:hAnsi="Open Sans" w:cs="Open Sans"/>
          <w:color w:val="222222"/>
          <w:sz w:val="52"/>
          <w:szCs w:val="52"/>
        </w:rPr>
        <w:t>Sendungsverfolgung</w:t>
      </w:r>
    </w:p>
    <w:p w14:paraId="1F376442" w14:textId="77777777" w:rsidR="00DA4A4B" w:rsidRPr="00AE4A58" w:rsidRDefault="00DA4A4B" w:rsidP="00DA4A4B">
      <w:pPr>
        <w:pStyle w:val="StandardWeb"/>
        <w:shd w:val="clear" w:color="auto" w:fill="FFFFFF"/>
        <w:spacing w:before="120" w:beforeAutospacing="0" w:after="240" w:afterAutospacing="0" w:line="294" w:lineRule="atLeast"/>
        <w:jc w:val="center"/>
        <w:rPr>
          <w:rFonts w:ascii="Open Sans" w:hAnsi="Open Sans" w:cs="Open Sans"/>
          <w:color w:val="222222"/>
          <w:sz w:val="28"/>
          <w:szCs w:val="28"/>
        </w:rPr>
      </w:pPr>
      <w:r w:rsidRPr="00AE4A58">
        <w:rPr>
          <w:rFonts w:ascii="Open Sans" w:hAnsi="Open Sans" w:cs="Open Sans"/>
          <w:color w:val="222222"/>
          <w:sz w:val="28"/>
          <w:szCs w:val="28"/>
        </w:rPr>
        <w:t xml:space="preserve">Wir versenden alle Bestellungen mit dem Versanddienstleister DHL auch an Packstation. </w:t>
      </w:r>
    </w:p>
    <w:p w14:paraId="2B0DE815" w14:textId="77777777" w:rsidR="00DA4A4B" w:rsidRPr="00AE4A58" w:rsidRDefault="00DA4A4B" w:rsidP="00DA4A4B">
      <w:pPr>
        <w:pStyle w:val="StandardWeb"/>
        <w:shd w:val="clear" w:color="auto" w:fill="FFFFFF"/>
        <w:spacing w:before="120" w:beforeAutospacing="0" w:after="240" w:afterAutospacing="0" w:line="294" w:lineRule="atLeast"/>
        <w:jc w:val="center"/>
        <w:rPr>
          <w:rFonts w:ascii="Open Sans" w:hAnsi="Open Sans" w:cs="Open Sans"/>
          <w:color w:val="222222"/>
          <w:sz w:val="28"/>
          <w:szCs w:val="28"/>
        </w:rPr>
      </w:pPr>
      <w:r w:rsidRPr="00AE4A58">
        <w:rPr>
          <w:rFonts w:ascii="Open Sans" w:hAnsi="Open Sans" w:cs="Open Sans"/>
          <w:color w:val="222222"/>
          <w:sz w:val="28"/>
          <w:szCs w:val="28"/>
        </w:rPr>
        <w:t xml:space="preserve">Sie bekommen nach dem Versenden eine E-Mail von DHL mit der Sendungsverfolgungsnummer und dem voraussichtlichen Zustelltermin. </w:t>
      </w:r>
    </w:p>
    <w:p w14:paraId="4F8D38A2" w14:textId="77777777" w:rsidR="00DA4A4B" w:rsidRPr="00AE4A58" w:rsidRDefault="00DA4A4B" w:rsidP="00DA4A4B">
      <w:pPr>
        <w:pStyle w:val="StandardWeb"/>
        <w:shd w:val="clear" w:color="auto" w:fill="FFFFFF"/>
        <w:spacing w:before="120" w:beforeAutospacing="0" w:after="240" w:afterAutospacing="0" w:line="294" w:lineRule="atLeast"/>
        <w:jc w:val="center"/>
        <w:rPr>
          <w:rFonts w:ascii="Open Sans" w:hAnsi="Open Sans" w:cs="Open Sans"/>
          <w:color w:val="222222"/>
          <w:sz w:val="28"/>
          <w:szCs w:val="28"/>
        </w:rPr>
      </w:pPr>
      <w:r w:rsidRPr="00AE4A58">
        <w:rPr>
          <w:rFonts w:ascii="Open Sans" w:hAnsi="Open Sans" w:cs="Open Sans"/>
          <w:color w:val="222222"/>
          <w:sz w:val="28"/>
          <w:szCs w:val="28"/>
        </w:rPr>
        <w:t xml:space="preserve">Bitte beachten Sie: dass wir keinen Einfluss auf die Lieferzeiten von DHL haben. </w:t>
      </w:r>
    </w:p>
    <w:p w14:paraId="77C271DE" w14:textId="77777777" w:rsidR="00DA4A4B" w:rsidRPr="00AE4A58" w:rsidRDefault="00DA4A4B" w:rsidP="00DA4A4B">
      <w:pPr>
        <w:pStyle w:val="StandardWeb"/>
        <w:shd w:val="clear" w:color="auto" w:fill="FFFFFF"/>
        <w:spacing w:before="120" w:beforeAutospacing="0" w:after="240" w:afterAutospacing="0" w:line="294" w:lineRule="atLeast"/>
        <w:jc w:val="center"/>
        <w:rPr>
          <w:rFonts w:ascii="Cutive" w:hAnsi="Cutive"/>
          <w:color w:val="434141"/>
          <w:sz w:val="27"/>
          <w:szCs w:val="28"/>
        </w:rPr>
      </w:pPr>
      <w:r w:rsidRPr="00AE4A58">
        <w:rPr>
          <w:rFonts w:ascii="Open Sans" w:hAnsi="Open Sans" w:cs="Open Sans"/>
          <w:color w:val="222222"/>
          <w:sz w:val="28"/>
          <w:szCs w:val="28"/>
        </w:rPr>
        <w:t>Wir versenden innerhalb von 24 h ihre Bestellung von Montag bis Freitag.</w:t>
      </w:r>
    </w:p>
    <w:p w14:paraId="06BD112A" w14:textId="79975BBD" w:rsidR="00DB512E" w:rsidRDefault="00DB512E"/>
    <w:p w14:paraId="3EA758DF" w14:textId="77777777" w:rsidR="00DA4A4B" w:rsidRDefault="00DA4A4B"/>
    <w:sectPr w:rsidR="00DA4A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tive">
    <w:altName w:val="Times New Roman"/>
    <w:panose1 w:val="00000000000000000000"/>
    <w:charset w:val="00"/>
    <w:family w:val="roman"/>
    <w:notTrueType/>
    <w:pitch w:val="default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7C"/>
    <w:rsid w:val="0047537C"/>
    <w:rsid w:val="0068279C"/>
    <w:rsid w:val="00DA4A4B"/>
    <w:rsid w:val="00DB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C474"/>
  <w15:chartTrackingRefBased/>
  <w15:docId w15:val="{13F9E318-C3F9-4E0D-8B09-7E517AAD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2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338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Kummer</dc:creator>
  <cp:keywords/>
  <dc:description/>
  <cp:lastModifiedBy>Jürgen Kummer</cp:lastModifiedBy>
  <cp:revision>3</cp:revision>
  <dcterms:created xsi:type="dcterms:W3CDTF">2023-03-18T12:19:00Z</dcterms:created>
  <dcterms:modified xsi:type="dcterms:W3CDTF">2023-03-18T14:43:00Z</dcterms:modified>
</cp:coreProperties>
</file>